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D2C" w:rsidRPr="0004473E" w:rsidRDefault="0004473E" w:rsidP="00773D2C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IN-Class Group QUIZ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  <w:t>spring 2017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  <w:t>Name: ____________   ___________    ____________</w:t>
      </w:r>
    </w:p>
    <w:p w:rsidR="0004473E" w:rsidRPr="0004473E" w:rsidRDefault="0004473E" w:rsidP="0004473E">
      <w:pPr>
        <w:numPr>
          <w:ilvl w:val="0"/>
          <w:numId w:val="2"/>
        </w:numPr>
        <w:spacing w:after="0" w:line="240" w:lineRule="auto"/>
        <w:rPr>
          <w:rFonts w:ascii="Calibri" w:hAnsi="Calibri" w:cs="Arial"/>
          <w:b/>
          <w:sz w:val="20"/>
          <w:szCs w:val="20"/>
        </w:rPr>
      </w:pPr>
      <w:r w:rsidRPr="0004473E">
        <w:rPr>
          <w:rFonts w:ascii="Calibri" w:hAnsi="Calibri" w:cs="Arial"/>
          <w:b/>
          <w:sz w:val="20"/>
          <w:szCs w:val="20"/>
        </w:rPr>
        <w:t>Consider titrating 100.0 mL of 0.200 M acetic acid (</w:t>
      </w:r>
      <w:proofErr w:type="spellStart"/>
      <w:r w:rsidRPr="0004473E">
        <w:rPr>
          <w:rFonts w:ascii="Calibri" w:hAnsi="Calibri" w:cs="Arial"/>
          <w:b/>
          <w:sz w:val="20"/>
          <w:szCs w:val="20"/>
        </w:rPr>
        <w:t>K</w:t>
      </w:r>
      <w:r w:rsidRPr="0004473E">
        <w:rPr>
          <w:rFonts w:ascii="Calibri" w:hAnsi="Calibri" w:cs="Arial"/>
          <w:b/>
          <w:sz w:val="20"/>
          <w:szCs w:val="20"/>
          <w:vertAlign w:val="subscript"/>
        </w:rPr>
        <w:t>a</w:t>
      </w:r>
      <w:proofErr w:type="spellEnd"/>
      <w:r w:rsidRPr="0004473E">
        <w:rPr>
          <w:rFonts w:ascii="Calibri" w:hAnsi="Calibri" w:cs="Arial"/>
          <w:b/>
          <w:sz w:val="20"/>
          <w:szCs w:val="20"/>
        </w:rPr>
        <w:t xml:space="preserve"> = 1.8 x 10</w:t>
      </w:r>
      <w:r w:rsidRPr="0004473E">
        <w:rPr>
          <w:rFonts w:ascii="Calibri" w:hAnsi="Calibri" w:cs="Arial"/>
          <w:b/>
          <w:sz w:val="20"/>
          <w:szCs w:val="20"/>
          <w:vertAlign w:val="superscript"/>
        </w:rPr>
        <w:t>-5</w:t>
      </w:r>
      <w:r w:rsidRPr="0004473E">
        <w:rPr>
          <w:rFonts w:ascii="Calibri" w:hAnsi="Calibri" w:cs="Arial"/>
          <w:b/>
          <w:sz w:val="20"/>
          <w:szCs w:val="20"/>
        </w:rPr>
        <w:t xml:space="preserve">) with 0.100 M </w:t>
      </w:r>
      <w:proofErr w:type="spellStart"/>
      <w:r w:rsidRPr="0004473E">
        <w:rPr>
          <w:rFonts w:ascii="Calibri" w:hAnsi="Calibri" w:cs="Arial"/>
          <w:b/>
          <w:sz w:val="20"/>
          <w:szCs w:val="20"/>
        </w:rPr>
        <w:t>NaOH</w:t>
      </w:r>
      <w:proofErr w:type="spellEnd"/>
      <w:r w:rsidRPr="0004473E">
        <w:rPr>
          <w:rFonts w:ascii="Calibri" w:hAnsi="Calibri" w:cs="Arial"/>
          <w:b/>
          <w:sz w:val="20"/>
          <w:szCs w:val="20"/>
        </w:rPr>
        <w:t>.  Calculate the pH of the resulting solution at the following points of the titration:</w:t>
      </w:r>
    </w:p>
    <w:p w:rsidR="0004473E" w:rsidRPr="0004473E" w:rsidRDefault="0004473E" w:rsidP="0004473E">
      <w:pPr>
        <w:numPr>
          <w:ilvl w:val="0"/>
          <w:numId w:val="3"/>
        </w:numPr>
        <w:spacing w:after="0" w:line="240" w:lineRule="auto"/>
        <w:rPr>
          <w:rFonts w:ascii="Calibri" w:hAnsi="Calibri" w:cs="Arial"/>
          <w:b/>
          <w:sz w:val="20"/>
          <w:szCs w:val="20"/>
        </w:rPr>
      </w:pPr>
      <w:r w:rsidRPr="0004473E">
        <w:rPr>
          <w:rFonts w:ascii="Calibri" w:hAnsi="Calibri" w:cs="Arial"/>
          <w:b/>
          <w:sz w:val="20"/>
          <w:szCs w:val="20"/>
        </w:rPr>
        <w:t xml:space="preserve">0.0 mL of </w:t>
      </w:r>
      <w:proofErr w:type="spellStart"/>
      <w:r w:rsidRPr="0004473E">
        <w:rPr>
          <w:rFonts w:ascii="Calibri" w:hAnsi="Calibri" w:cs="Arial"/>
          <w:b/>
          <w:sz w:val="20"/>
          <w:szCs w:val="20"/>
        </w:rPr>
        <w:t>NaOH</w:t>
      </w:r>
      <w:proofErr w:type="spellEnd"/>
      <w:r w:rsidRPr="0004473E">
        <w:rPr>
          <w:rFonts w:ascii="Calibri" w:hAnsi="Calibri" w:cs="Arial"/>
          <w:b/>
          <w:sz w:val="20"/>
          <w:szCs w:val="20"/>
        </w:rPr>
        <w:t xml:space="preserve"> have been added</w:t>
      </w:r>
    </w:p>
    <w:p w:rsidR="0004473E" w:rsidRPr="0004473E" w:rsidRDefault="0004473E" w:rsidP="0004473E">
      <w:pPr>
        <w:numPr>
          <w:ilvl w:val="0"/>
          <w:numId w:val="3"/>
        </w:numPr>
        <w:spacing w:after="0" w:line="240" w:lineRule="auto"/>
        <w:rPr>
          <w:rFonts w:ascii="Calibri" w:hAnsi="Calibri" w:cs="Arial"/>
          <w:b/>
          <w:sz w:val="20"/>
          <w:szCs w:val="20"/>
        </w:rPr>
      </w:pPr>
      <w:r w:rsidRPr="0004473E">
        <w:rPr>
          <w:rFonts w:ascii="Calibri" w:hAnsi="Calibri" w:cs="Arial"/>
          <w:b/>
          <w:sz w:val="20"/>
          <w:szCs w:val="20"/>
        </w:rPr>
        <w:t xml:space="preserve">50.0 mL of </w:t>
      </w:r>
      <w:proofErr w:type="spellStart"/>
      <w:r w:rsidRPr="0004473E">
        <w:rPr>
          <w:rFonts w:ascii="Calibri" w:hAnsi="Calibri" w:cs="Arial"/>
          <w:b/>
          <w:sz w:val="20"/>
          <w:szCs w:val="20"/>
        </w:rPr>
        <w:t>NaOH</w:t>
      </w:r>
      <w:proofErr w:type="spellEnd"/>
      <w:r w:rsidRPr="0004473E">
        <w:rPr>
          <w:rFonts w:ascii="Calibri" w:hAnsi="Calibri" w:cs="Arial"/>
          <w:b/>
          <w:sz w:val="20"/>
          <w:szCs w:val="20"/>
        </w:rPr>
        <w:t xml:space="preserve"> have been added</w:t>
      </w:r>
    </w:p>
    <w:p w:rsidR="0004473E" w:rsidRPr="0004473E" w:rsidRDefault="0004473E" w:rsidP="0004473E">
      <w:pPr>
        <w:numPr>
          <w:ilvl w:val="0"/>
          <w:numId w:val="3"/>
        </w:numPr>
        <w:spacing w:after="0" w:line="240" w:lineRule="auto"/>
        <w:rPr>
          <w:rFonts w:ascii="Calibri" w:hAnsi="Calibri" w:cs="Arial"/>
          <w:b/>
          <w:sz w:val="20"/>
          <w:szCs w:val="20"/>
        </w:rPr>
      </w:pPr>
      <w:r w:rsidRPr="0004473E">
        <w:rPr>
          <w:rFonts w:ascii="Calibri" w:hAnsi="Calibri" w:cs="Arial"/>
          <w:b/>
          <w:sz w:val="20"/>
          <w:szCs w:val="20"/>
        </w:rPr>
        <w:t>half-way point</w:t>
      </w:r>
    </w:p>
    <w:p w:rsidR="0004473E" w:rsidRPr="0004473E" w:rsidRDefault="0004473E" w:rsidP="0004473E">
      <w:pPr>
        <w:numPr>
          <w:ilvl w:val="0"/>
          <w:numId w:val="3"/>
        </w:numPr>
        <w:spacing w:after="0" w:line="240" w:lineRule="auto"/>
        <w:rPr>
          <w:rFonts w:ascii="Calibri" w:hAnsi="Calibri" w:cs="Arial"/>
          <w:b/>
          <w:sz w:val="20"/>
          <w:szCs w:val="20"/>
        </w:rPr>
      </w:pPr>
      <w:r w:rsidRPr="0004473E">
        <w:rPr>
          <w:rFonts w:ascii="Calibri" w:hAnsi="Calibri" w:cs="Arial"/>
          <w:b/>
          <w:sz w:val="20"/>
          <w:szCs w:val="20"/>
        </w:rPr>
        <w:t>equivalence point</w:t>
      </w:r>
    </w:p>
    <w:p w:rsidR="0004473E" w:rsidRPr="0004473E" w:rsidRDefault="0004473E" w:rsidP="0004473E">
      <w:pPr>
        <w:numPr>
          <w:ilvl w:val="0"/>
          <w:numId w:val="3"/>
        </w:numPr>
        <w:spacing w:after="0" w:line="240" w:lineRule="auto"/>
        <w:rPr>
          <w:rFonts w:ascii="Calibri" w:hAnsi="Calibri" w:cs="Arial"/>
          <w:b/>
          <w:sz w:val="20"/>
          <w:szCs w:val="20"/>
        </w:rPr>
      </w:pPr>
      <w:r w:rsidRPr="0004473E">
        <w:rPr>
          <w:rFonts w:ascii="Calibri" w:hAnsi="Calibri" w:cs="Arial"/>
          <w:b/>
          <w:sz w:val="20"/>
          <w:szCs w:val="20"/>
        </w:rPr>
        <w:t xml:space="preserve">250.0 mL of </w:t>
      </w:r>
      <w:proofErr w:type="spellStart"/>
      <w:r w:rsidRPr="0004473E">
        <w:rPr>
          <w:rFonts w:ascii="Calibri" w:hAnsi="Calibri" w:cs="Arial"/>
          <w:b/>
          <w:sz w:val="20"/>
          <w:szCs w:val="20"/>
        </w:rPr>
        <w:t>NaOH</w:t>
      </w:r>
      <w:proofErr w:type="spellEnd"/>
      <w:r w:rsidRPr="0004473E">
        <w:rPr>
          <w:rFonts w:ascii="Calibri" w:hAnsi="Calibri" w:cs="Arial"/>
          <w:b/>
          <w:sz w:val="20"/>
          <w:szCs w:val="20"/>
        </w:rPr>
        <w:t xml:space="preserve"> have been added</w:t>
      </w:r>
    </w:p>
    <w:p w:rsidR="0004473E" w:rsidRPr="0004473E" w:rsidRDefault="0004473E" w:rsidP="0004473E">
      <w:pPr>
        <w:numPr>
          <w:ilvl w:val="0"/>
          <w:numId w:val="3"/>
        </w:numPr>
        <w:spacing w:after="0" w:line="240" w:lineRule="auto"/>
        <w:rPr>
          <w:rFonts w:ascii="Calibri" w:hAnsi="Calibri" w:cs="Arial"/>
          <w:b/>
          <w:sz w:val="20"/>
          <w:szCs w:val="20"/>
        </w:rPr>
      </w:pPr>
      <w:r w:rsidRPr="0004473E">
        <w:rPr>
          <w:rFonts w:ascii="Calibri" w:hAnsi="Calibri" w:cs="Arial"/>
          <w:b/>
          <w:sz w:val="20"/>
          <w:szCs w:val="20"/>
        </w:rPr>
        <w:t>Which of the following would be the best indicator to use for this titration?  Justify your answer.</w:t>
      </w:r>
    </w:p>
    <w:p w:rsidR="0004473E" w:rsidRPr="0004473E" w:rsidRDefault="0004473E" w:rsidP="0004473E">
      <w:pPr>
        <w:ind w:left="1440"/>
        <w:rPr>
          <w:rFonts w:ascii="Calibri" w:hAnsi="Calibri" w:cs="Arial"/>
          <w:b/>
          <w:sz w:val="20"/>
          <w:szCs w:val="20"/>
        </w:rPr>
      </w:pPr>
      <w:r w:rsidRPr="0004473E">
        <w:rPr>
          <w:rFonts w:ascii="Calibri" w:hAnsi="Calibri" w:cs="Arial"/>
          <w:b/>
          <w:sz w:val="20"/>
          <w:szCs w:val="20"/>
        </w:rPr>
        <w:t>Methyl red</w:t>
      </w:r>
      <w:r w:rsidRPr="0004473E">
        <w:rPr>
          <w:rFonts w:ascii="Calibri" w:hAnsi="Calibri" w:cs="Arial"/>
          <w:b/>
          <w:sz w:val="20"/>
          <w:szCs w:val="20"/>
        </w:rPr>
        <w:tab/>
      </w:r>
      <w:r w:rsidRPr="0004473E">
        <w:rPr>
          <w:rFonts w:ascii="Calibri" w:hAnsi="Calibri" w:cs="Arial"/>
          <w:b/>
          <w:sz w:val="20"/>
          <w:szCs w:val="20"/>
        </w:rPr>
        <w:tab/>
      </w:r>
      <w:proofErr w:type="spellStart"/>
      <w:r w:rsidRPr="0004473E">
        <w:rPr>
          <w:rFonts w:ascii="Calibri" w:hAnsi="Calibri" w:cs="Arial"/>
          <w:b/>
          <w:sz w:val="20"/>
          <w:szCs w:val="20"/>
        </w:rPr>
        <w:t>K</w:t>
      </w:r>
      <w:r w:rsidRPr="0004473E">
        <w:rPr>
          <w:rFonts w:ascii="Calibri" w:hAnsi="Calibri" w:cs="Arial"/>
          <w:b/>
          <w:sz w:val="20"/>
          <w:szCs w:val="20"/>
          <w:vertAlign w:val="subscript"/>
        </w:rPr>
        <w:t>a</w:t>
      </w:r>
      <w:proofErr w:type="spellEnd"/>
      <w:r w:rsidRPr="0004473E">
        <w:rPr>
          <w:rFonts w:ascii="Calibri" w:hAnsi="Calibri" w:cs="Arial"/>
          <w:b/>
          <w:sz w:val="20"/>
          <w:szCs w:val="20"/>
        </w:rPr>
        <w:t xml:space="preserve"> = 1.0 x 10</w:t>
      </w:r>
      <w:r w:rsidRPr="0004473E">
        <w:rPr>
          <w:rFonts w:ascii="Calibri" w:hAnsi="Calibri" w:cs="Arial"/>
          <w:b/>
          <w:sz w:val="20"/>
          <w:szCs w:val="20"/>
          <w:vertAlign w:val="superscript"/>
        </w:rPr>
        <w:t>-5</w:t>
      </w:r>
    </w:p>
    <w:p w:rsidR="0004473E" w:rsidRPr="0004473E" w:rsidRDefault="0004473E" w:rsidP="0004473E">
      <w:pPr>
        <w:ind w:left="1440"/>
        <w:rPr>
          <w:rFonts w:ascii="Calibri" w:hAnsi="Calibri" w:cs="Arial"/>
          <w:b/>
          <w:sz w:val="20"/>
          <w:szCs w:val="20"/>
        </w:rPr>
      </w:pPr>
      <w:r w:rsidRPr="0004473E">
        <w:rPr>
          <w:rFonts w:ascii="Calibri" w:hAnsi="Calibri" w:cs="Arial"/>
          <w:b/>
          <w:sz w:val="20"/>
          <w:szCs w:val="20"/>
        </w:rPr>
        <w:t>Thymol blue</w:t>
      </w:r>
      <w:r w:rsidRPr="0004473E">
        <w:rPr>
          <w:rFonts w:ascii="Calibri" w:hAnsi="Calibri" w:cs="Arial"/>
          <w:b/>
          <w:sz w:val="20"/>
          <w:szCs w:val="20"/>
        </w:rPr>
        <w:tab/>
      </w:r>
      <w:r w:rsidRPr="0004473E">
        <w:rPr>
          <w:rFonts w:ascii="Calibri" w:hAnsi="Calibri" w:cs="Arial"/>
          <w:b/>
          <w:sz w:val="20"/>
          <w:szCs w:val="20"/>
        </w:rPr>
        <w:tab/>
      </w:r>
      <w:proofErr w:type="spellStart"/>
      <w:r w:rsidRPr="0004473E">
        <w:rPr>
          <w:rFonts w:ascii="Calibri" w:hAnsi="Calibri" w:cs="Arial"/>
          <w:b/>
          <w:sz w:val="20"/>
          <w:szCs w:val="20"/>
        </w:rPr>
        <w:t>K</w:t>
      </w:r>
      <w:r w:rsidRPr="0004473E">
        <w:rPr>
          <w:rFonts w:ascii="Calibri" w:hAnsi="Calibri" w:cs="Arial"/>
          <w:b/>
          <w:sz w:val="20"/>
          <w:szCs w:val="20"/>
          <w:vertAlign w:val="subscript"/>
        </w:rPr>
        <w:t>a</w:t>
      </w:r>
      <w:proofErr w:type="spellEnd"/>
      <w:r w:rsidRPr="0004473E">
        <w:rPr>
          <w:rFonts w:ascii="Calibri" w:hAnsi="Calibri" w:cs="Arial"/>
          <w:b/>
          <w:sz w:val="20"/>
          <w:szCs w:val="20"/>
        </w:rPr>
        <w:t xml:space="preserve"> = 1.3 x 10</w:t>
      </w:r>
      <w:r w:rsidRPr="0004473E">
        <w:rPr>
          <w:rFonts w:ascii="Calibri" w:hAnsi="Calibri" w:cs="Arial"/>
          <w:b/>
          <w:sz w:val="20"/>
          <w:szCs w:val="20"/>
          <w:vertAlign w:val="superscript"/>
        </w:rPr>
        <w:t>-9</w:t>
      </w:r>
    </w:p>
    <w:p w:rsidR="0004473E" w:rsidRPr="0004473E" w:rsidRDefault="0004473E" w:rsidP="0004473E">
      <w:pPr>
        <w:ind w:left="720" w:firstLine="720"/>
        <w:rPr>
          <w:rFonts w:ascii="Calibri" w:hAnsi="Calibri" w:cs="Arial"/>
          <w:b/>
          <w:sz w:val="20"/>
          <w:szCs w:val="20"/>
        </w:rPr>
      </w:pPr>
      <w:r w:rsidRPr="0004473E">
        <w:rPr>
          <w:rFonts w:ascii="Calibri" w:hAnsi="Calibri" w:cs="Arial"/>
          <w:b/>
          <w:sz w:val="20"/>
          <w:szCs w:val="20"/>
        </w:rPr>
        <w:t>Alizarin yellow</w:t>
      </w:r>
      <w:r w:rsidRPr="0004473E">
        <w:rPr>
          <w:rFonts w:ascii="Calibri" w:hAnsi="Calibri" w:cs="Arial"/>
          <w:b/>
          <w:sz w:val="20"/>
          <w:szCs w:val="20"/>
        </w:rPr>
        <w:tab/>
      </w:r>
      <w:r w:rsidRPr="0004473E">
        <w:rPr>
          <w:rFonts w:ascii="Calibri" w:hAnsi="Calibri" w:cs="Arial"/>
          <w:b/>
          <w:sz w:val="20"/>
          <w:szCs w:val="20"/>
        </w:rPr>
        <w:tab/>
      </w:r>
      <w:proofErr w:type="spellStart"/>
      <w:r w:rsidRPr="0004473E">
        <w:rPr>
          <w:rFonts w:ascii="Calibri" w:hAnsi="Calibri" w:cs="Arial"/>
          <w:b/>
          <w:sz w:val="20"/>
          <w:szCs w:val="20"/>
        </w:rPr>
        <w:t>K</w:t>
      </w:r>
      <w:r w:rsidRPr="0004473E">
        <w:rPr>
          <w:rFonts w:ascii="Calibri" w:hAnsi="Calibri" w:cs="Arial"/>
          <w:b/>
          <w:sz w:val="20"/>
          <w:szCs w:val="20"/>
          <w:vertAlign w:val="subscript"/>
        </w:rPr>
        <w:t>a</w:t>
      </w:r>
      <w:proofErr w:type="spellEnd"/>
      <w:r w:rsidRPr="0004473E">
        <w:rPr>
          <w:rFonts w:ascii="Calibri" w:hAnsi="Calibri" w:cs="Arial"/>
          <w:b/>
          <w:sz w:val="20"/>
          <w:szCs w:val="20"/>
        </w:rPr>
        <w:t xml:space="preserve"> = 6.3 x 10</w:t>
      </w:r>
      <w:r w:rsidRPr="0004473E">
        <w:rPr>
          <w:rFonts w:ascii="Calibri" w:hAnsi="Calibri" w:cs="Arial"/>
          <w:b/>
          <w:sz w:val="20"/>
          <w:szCs w:val="20"/>
          <w:vertAlign w:val="superscript"/>
        </w:rPr>
        <w:t>-12</w:t>
      </w:r>
    </w:p>
    <w:p w:rsidR="0004473E" w:rsidRPr="0004473E" w:rsidRDefault="0004473E" w:rsidP="0004473E">
      <w:pPr>
        <w:ind w:left="720" w:hanging="720"/>
        <w:rPr>
          <w:rFonts w:ascii="Calibri" w:hAnsi="Calibri" w:cs="Arial"/>
          <w:b/>
          <w:sz w:val="20"/>
          <w:szCs w:val="20"/>
        </w:rPr>
      </w:pPr>
      <w:r w:rsidRPr="0004473E">
        <w:rPr>
          <w:rFonts w:ascii="Calibri" w:hAnsi="Calibri" w:cs="Arial"/>
          <w:b/>
          <w:sz w:val="20"/>
          <w:szCs w:val="20"/>
        </w:rPr>
        <w:t>2</w:t>
      </w:r>
      <w:r w:rsidRPr="0004473E">
        <w:rPr>
          <w:rFonts w:ascii="Calibri" w:hAnsi="Calibri" w:cs="Arial"/>
          <w:b/>
          <w:sz w:val="20"/>
          <w:szCs w:val="20"/>
        </w:rPr>
        <w:t>.</w:t>
      </w:r>
      <w:r w:rsidRPr="0004473E">
        <w:rPr>
          <w:rFonts w:ascii="Calibri" w:hAnsi="Calibri" w:cs="Arial"/>
          <w:b/>
          <w:sz w:val="20"/>
          <w:szCs w:val="20"/>
        </w:rPr>
        <w:tab/>
        <w:t xml:space="preserve">If 25.0 mL of 0.10 M </w:t>
      </w:r>
      <w:proofErr w:type="gramStart"/>
      <w:r w:rsidRPr="0004473E">
        <w:rPr>
          <w:rFonts w:ascii="Calibri" w:hAnsi="Calibri" w:cs="Arial"/>
          <w:b/>
          <w:sz w:val="20"/>
          <w:szCs w:val="20"/>
        </w:rPr>
        <w:t>NH</w:t>
      </w:r>
      <w:r w:rsidRPr="0004473E">
        <w:rPr>
          <w:rFonts w:ascii="Calibri" w:hAnsi="Calibri" w:cs="Arial"/>
          <w:b/>
          <w:sz w:val="20"/>
          <w:szCs w:val="20"/>
          <w:vertAlign w:val="subscript"/>
        </w:rPr>
        <w:t>3</w:t>
      </w:r>
      <w:r w:rsidRPr="0004473E">
        <w:rPr>
          <w:rFonts w:ascii="Calibri" w:hAnsi="Calibri" w:cs="Arial"/>
          <w:b/>
          <w:sz w:val="20"/>
          <w:szCs w:val="20"/>
        </w:rPr>
        <w:t>(</w:t>
      </w:r>
      <w:proofErr w:type="spellStart"/>
      <w:proofErr w:type="gramEnd"/>
      <w:r w:rsidRPr="0004473E">
        <w:rPr>
          <w:rFonts w:ascii="Calibri" w:hAnsi="Calibri" w:cs="Arial"/>
          <w:b/>
          <w:sz w:val="20"/>
          <w:szCs w:val="20"/>
        </w:rPr>
        <w:t>aq</w:t>
      </w:r>
      <w:proofErr w:type="spellEnd"/>
      <w:r w:rsidRPr="0004473E">
        <w:rPr>
          <w:rFonts w:ascii="Calibri" w:hAnsi="Calibri" w:cs="Arial"/>
          <w:b/>
          <w:sz w:val="20"/>
          <w:szCs w:val="20"/>
        </w:rPr>
        <w:t>) (K</w:t>
      </w:r>
      <w:r w:rsidRPr="0004473E">
        <w:rPr>
          <w:rFonts w:ascii="Calibri" w:hAnsi="Calibri" w:cs="Arial"/>
          <w:b/>
          <w:sz w:val="20"/>
          <w:szCs w:val="20"/>
          <w:vertAlign w:val="subscript"/>
        </w:rPr>
        <w:t>b</w:t>
      </w:r>
      <w:r w:rsidRPr="0004473E">
        <w:rPr>
          <w:rFonts w:ascii="Calibri" w:hAnsi="Calibri" w:cs="Arial"/>
          <w:b/>
          <w:sz w:val="20"/>
          <w:szCs w:val="20"/>
        </w:rPr>
        <w:t xml:space="preserve"> for NH</w:t>
      </w:r>
      <w:r w:rsidRPr="0004473E">
        <w:rPr>
          <w:rFonts w:ascii="Calibri" w:hAnsi="Calibri" w:cs="Arial"/>
          <w:b/>
          <w:sz w:val="20"/>
          <w:szCs w:val="20"/>
          <w:vertAlign w:val="subscript"/>
        </w:rPr>
        <w:t>3</w:t>
      </w:r>
      <w:r w:rsidRPr="0004473E">
        <w:rPr>
          <w:rFonts w:ascii="Calibri" w:hAnsi="Calibri" w:cs="Arial"/>
          <w:b/>
          <w:sz w:val="20"/>
          <w:szCs w:val="20"/>
        </w:rPr>
        <w:t xml:space="preserve"> is 1.8 x 10</w:t>
      </w:r>
      <w:r w:rsidRPr="0004473E">
        <w:rPr>
          <w:rFonts w:ascii="Calibri" w:hAnsi="Calibri" w:cs="Arial"/>
          <w:b/>
          <w:sz w:val="20"/>
          <w:szCs w:val="20"/>
          <w:vertAlign w:val="superscript"/>
        </w:rPr>
        <w:t>-5</w:t>
      </w:r>
      <w:r w:rsidRPr="0004473E">
        <w:rPr>
          <w:rFonts w:ascii="Calibri" w:hAnsi="Calibri" w:cs="Arial"/>
          <w:b/>
          <w:sz w:val="20"/>
          <w:szCs w:val="20"/>
        </w:rPr>
        <w:t xml:space="preserve"> at 25 </w:t>
      </w:r>
      <w:r w:rsidRPr="0004473E">
        <w:rPr>
          <w:rFonts w:ascii="Calibri" w:hAnsi="Calibri" w:cs="Arial"/>
          <w:b/>
          <w:sz w:val="20"/>
          <w:szCs w:val="20"/>
        </w:rPr>
        <w:sym w:font="Symbol" w:char="F0B0"/>
      </w:r>
      <w:r w:rsidRPr="0004473E">
        <w:rPr>
          <w:rFonts w:ascii="Calibri" w:hAnsi="Calibri" w:cs="Arial"/>
          <w:b/>
          <w:sz w:val="20"/>
          <w:szCs w:val="20"/>
        </w:rPr>
        <w:t>C) and 60.0 mL of 0.20 M NH</w:t>
      </w:r>
      <w:r w:rsidRPr="0004473E">
        <w:rPr>
          <w:rFonts w:ascii="Calibri" w:hAnsi="Calibri" w:cs="Arial"/>
          <w:b/>
          <w:sz w:val="20"/>
          <w:szCs w:val="20"/>
          <w:vertAlign w:val="subscript"/>
        </w:rPr>
        <w:t>4</w:t>
      </w:r>
      <w:r w:rsidRPr="0004473E">
        <w:rPr>
          <w:rFonts w:ascii="Calibri" w:hAnsi="Calibri" w:cs="Arial"/>
          <w:b/>
          <w:sz w:val="20"/>
          <w:szCs w:val="20"/>
        </w:rPr>
        <w:t>Cl(</w:t>
      </w:r>
      <w:proofErr w:type="spellStart"/>
      <w:r w:rsidRPr="0004473E">
        <w:rPr>
          <w:rFonts w:ascii="Calibri" w:hAnsi="Calibri" w:cs="Arial"/>
          <w:b/>
          <w:sz w:val="20"/>
          <w:szCs w:val="20"/>
        </w:rPr>
        <w:t>aq</w:t>
      </w:r>
      <w:proofErr w:type="spellEnd"/>
      <w:r w:rsidRPr="0004473E">
        <w:rPr>
          <w:rFonts w:ascii="Calibri" w:hAnsi="Calibri" w:cs="Arial"/>
          <w:b/>
          <w:sz w:val="20"/>
          <w:szCs w:val="20"/>
        </w:rPr>
        <w:t>) are mixed, determine:</w:t>
      </w:r>
    </w:p>
    <w:p w:rsidR="0004473E" w:rsidRPr="0004473E" w:rsidRDefault="0004473E" w:rsidP="0004473E">
      <w:pPr>
        <w:pStyle w:val="Heading2"/>
        <w:tabs>
          <w:tab w:val="num" w:pos="1440"/>
        </w:tabs>
        <w:spacing w:before="0" w:after="0"/>
        <w:ind w:left="1440" w:hanging="720"/>
        <w:rPr>
          <w:rFonts w:ascii="Calibri" w:hAnsi="Calibri"/>
          <w:bCs w:val="0"/>
          <w:i w:val="0"/>
          <w:iCs w:val="0"/>
          <w:sz w:val="20"/>
          <w:szCs w:val="20"/>
        </w:rPr>
      </w:pPr>
      <w:r w:rsidRPr="0004473E">
        <w:rPr>
          <w:rFonts w:ascii="Calibri" w:hAnsi="Calibri"/>
          <w:bCs w:val="0"/>
          <w:i w:val="0"/>
          <w:iCs w:val="0"/>
          <w:sz w:val="20"/>
          <w:szCs w:val="20"/>
        </w:rPr>
        <w:t>A.</w:t>
      </w:r>
      <w:r w:rsidRPr="0004473E">
        <w:rPr>
          <w:rFonts w:ascii="Calibri" w:hAnsi="Calibri"/>
          <w:bCs w:val="0"/>
          <w:i w:val="0"/>
          <w:iCs w:val="0"/>
          <w:sz w:val="20"/>
          <w:szCs w:val="20"/>
        </w:rPr>
        <w:tab/>
        <w:t>the pH of the resulting solution</w:t>
      </w:r>
    </w:p>
    <w:p w:rsidR="0004473E" w:rsidRPr="0004473E" w:rsidRDefault="0004473E" w:rsidP="0004473E">
      <w:pPr>
        <w:pStyle w:val="Heading2"/>
        <w:tabs>
          <w:tab w:val="num" w:pos="1440"/>
        </w:tabs>
        <w:spacing w:before="0" w:after="0"/>
        <w:ind w:left="1440" w:hanging="720"/>
        <w:rPr>
          <w:rFonts w:ascii="Calibri" w:hAnsi="Calibri"/>
          <w:bCs w:val="0"/>
          <w:i w:val="0"/>
          <w:iCs w:val="0"/>
          <w:sz w:val="20"/>
          <w:szCs w:val="20"/>
        </w:rPr>
      </w:pPr>
      <w:r w:rsidRPr="0004473E">
        <w:rPr>
          <w:rFonts w:ascii="Calibri" w:hAnsi="Calibri"/>
          <w:bCs w:val="0"/>
          <w:i w:val="0"/>
          <w:iCs w:val="0"/>
          <w:sz w:val="20"/>
          <w:szCs w:val="20"/>
        </w:rPr>
        <w:t>B.</w:t>
      </w:r>
      <w:r w:rsidRPr="0004473E">
        <w:rPr>
          <w:rFonts w:ascii="Calibri" w:hAnsi="Calibri"/>
          <w:bCs w:val="0"/>
          <w:i w:val="0"/>
          <w:iCs w:val="0"/>
          <w:sz w:val="20"/>
          <w:szCs w:val="20"/>
        </w:rPr>
        <w:tab/>
        <w:t xml:space="preserve">the pH of the resulting solution after 10.0 mL of 0.20 M </w:t>
      </w:r>
      <w:proofErr w:type="spellStart"/>
      <w:proofErr w:type="gramStart"/>
      <w:r w:rsidRPr="0004473E">
        <w:rPr>
          <w:rFonts w:ascii="Calibri" w:hAnsi="Calibri"/>
          <w:bCs w:val="0"/>
          <w:i w:val="0"/>
          <w:iCs w:val="0"/>
          <w:sz w:val="20"/>
          <w:szCs w:val="20"/>
        </w:rPr>
        <w:t>HCl</w:t>
      </w:r>
      <w:proofErr w:type="spellEnd"/>
      <w:r w:rsidRPr="0004473E">
        <w:rPr>
          <w:rFonts w:ascii="Calibri" w:hAnsi="Calibri"/>
          <w:bCs w:val="0"/>
          <w:i w:val="0"/>
          <w:iCs w:val="0"/>
          <w:sz w:val="20"/>
          <w:szCs w:val="20"/>
        </w:rPr>
        <w:t>(</w:t>
      </w:r>
      <w:proofErr w:type="spellStart"/>
      <w:proofErr w:type="gramEnd"/>
      <w:r w:rsidRPr="0004473E">
        <w:rPr>
          <w:rFonts w:ascii="Calibri" w:hAnsi="Calibri"/>
          <w:bCs w:val="0"/>
          <w:i w:val="0"/>
          <w:iCs w:val="0"/>
          <w:sz w:val="20"/>
          <w:szCs w:val="20"/>
        </w:rPr>
        <w:t>aq</w:t>
      </w:r>
      <w:proofErr w:type="spellEnd"/>
      <w:r w:rsidRPr="0004473E">
        <w:rPr>
          <w:rFonts w:ascii="Calibri" w:hAnsi="Calibri"/>
          <w:bCs w:val="0"/>
          <w:i w:val="0"/>
          <w:iCs w:val="0"/>
          <w:sz w:val="20"/>
          <w:szCs w:val="20"/>
        </w:rPr>
        <w:t>) is added</w:t>
      </w:r>
    </w:p>
    <w:p w:rsidR="005405D7" w:rsidRDefault="005405D7" w:rsidP="00773D2C">
      <w:pPr>
        <w:rPr>
          <w:b/>
          <w:bCs/>
        </w:rPr>
      </w:pPr>
    </w:p>
    <w:p w:rsidR="00773D2C" w:rsidRPr="00773D2C" w:rsidRDefault="0004473E" w:rsidP="00773D2C">
      <w:bookmarkStart w:id="0" w:name="_GoBack"/>
      <w:bookmarkEnd w:id="0"/>
      <w:r>
        <w:rPr>
          <w:b/>
          <w:bCs/>
        </w:rPr>
        <w:t>3</w:t>
      </w:r>
      <w:r w:rsidR="00773D2C">
        <w:rPr>
          <w:b/>
          <w:bCs/>
        </w:rPr>
        <w:t xml:space="preserve">. </w:t>
      </w:r>
      <w:r w:rsidR="00773D2C" w:rsidRPr="00773D2C">
        <w:rPr>
          <w:b/>
          <w:bCs/>
        </w:rPr>
        <w:t>Exactly 0.400 L of 0.50 M Pb</w:t>
      </w:r>
      <w:r w:rsidR="00773D2C" w:rsidRPr="00773D2C">
        <w:rPr>
          <w:b/>
          <w:bCs/>
          <w:vertAlign w:val="superscript"/>
        </w:rPr>
        <w:t>2+</w:t>
      </w:r>
      <w:r w:rsidR="00773D2C" w:rsidRPr="00773D2C">
        <w:rPr>
          <w:b/>
          <w:bCs/>
        </w:rPr>
        <w:t xml:space="preserve">  &amp; 1.60 L of 2.5 x 10</w:t>
      </w:r>
      <w:r w:rsidR="00773D2C" w:rsidRPr="00773D2C">
        <w:rPr>
          <w:b/>
          <w:bCs/>
          <w:vertAlign w:val="superscript"/>
        </w:rPr>
        <w:t xml:space="preserve">-8 </w:t>
      </w:r>
      <w:r w:rsidR="00773D2C" w:rsidRPr="00773D2C">
        <w:rPr>
          <w:b/>
          <w:bCs/>
        </w:rPr>
        <w:t>M Cl</w:t>
      </w:r>
      <w:r w:rsidR="00773D2C" w:rsidRPr="00773D2C">
        <w:rPr>
          <w:b/>
          <w:bCs/>
          <w:vertAlign w:val="superscript"/>
        </w:rPr>
        <w:t>-</w:t>
      </w:r>
      <w:r w:rsidR="00773D2C" w:rsidRPr="00773D2C">
        <w:rPr>
          <w:b/>
          <w:bCs/>
        </w:rPr>
        <w:t xml:space="preserve"> ar</w:t>
      </w:r>
      <w:r w:rsidR="00773D2C">
        <w:rPr>
          <w:b/>
          <w:bCs/>
        </w:rPr>
        <w:t xml:space="preserve">e mixed together to form 2.00L. </w:t>
      </w:r>
      <w:r w:rsidR="00773D2C" w:rsidRPr="00773D2C">
        <w:rPr>
          <w:b/>
          <w:bCs/>
        </w:rPr>
        <w:t xml:space="preserve">Calculate Q and predict if a </w:t>
      </w:r>
      <w:proofErr w:type="spellStart"/>
      <w:r w:rsidR="00773D2C" w:rsidRPr="00773D2C">
        <w:rPr>
          <w:b/>
          <w:bCs/>
        </w:rPr>
        <w:t>ppt</w:t>
      </w:r>
      <w:proofErr w:type="spellEnd"/>
      <w:r w:rsidR="00773D2C" w:rsidRPr="00773D2C">
        <w:rPr>
          <w:b/>
          <w:bCs/>
        </w:rPr>
        <w:t xml:space="preserve"> will occur.  What if 2.5 x 10</w:t>
      </w:r>
      <w:r w:rsidR="00773D2C" w:rsidRPr="00773D2C">
        <w:rPr>
          <w:b/>
          <w:bCs/>
          <w:vertAlign w:val="superscript"/>
        </w:rPr>
        <w:t>-2</w:t>
      </w:r>
      <w:r w:rsidR="00773D2C" w:rsidRPr="00773D2C">
        <w:rPr>
          <w:b/>
          <w:bCs/>
        </w:rPr>
        <w:t xml:space="preserve"> Cl</w:t>
      </w:r>
      <w:r w:rsidR="00773D2C" w:rsidRPr="00773D2C">
        <w:rPr>
          <w:b/>
          <w:bCs/>
          <w:vertAlign w:val="superscript"/>
        </w:rPr>
        <w:t>-</w:t>
      </w:r>
      <w:r w:rsidR="00773D2C" w:rsidRPr="00773D2C">
        <w:rPr>
          <w:b/>
          <w:bCs/>
        </w:rPr>
        <w:t xml:space="preserve"> was used? </w:t>
      </w:r>
      <w:proofErr w:type="spellStart"/>
      <w:r w:rsidR="00773D2C" w:rsidRPr="00773D2C">
        <w:rPr>
          <w:b/>
          <w:bCs/>
        </w:rPr>
        <w:t>K</w:t>
      </w:r>
      <w:r w:rsidR="00773D2C" w:rsidRPr="00773D2C">
        <w:rPr>
          <w:b/>
          <w:bCs/>
          <w:vertAlign w:val="subscript"/>
        </w:rPr>
        <w:t>sp</w:t>
      </w:r>
      <w:proofErr w:type="spellEnd"/>
      <w:r w:rsidR="00773D2C" w:rsidRPr="00773D2C">
        <w:rPr>
          <w:b/>
          <w:bCs/>
        </w:rPr>
        <w:t xml:space="preserve"> = 1.</w:t>
      </w:r>
      <w:r w:rsidR="00236E81">
        <w:rPr>
          <w:b/>
          <w:bCs/>
        </w:rPr>
        <w:t>17</w:t>
      </w:r>
      <w:r w:rsidR="00773D2C" w:rsidRPr="00773D2C">
        <w:rPr>
          <w:b/>
          <w:bCs/>
        </w:rPr>
        <w:t xml:space="preserve"> x 10</w:t>
      </w:r>
      <w:r w:rsidR="00773D2C" w:rsidRPr="00773D2C">
        <w:rPr>
          <w:b/>
          <w:bCs/>
          <w:vertAlign w:val="superscript"/>
        </w:rPr>
        <w:t>-5</w:t>
      </w:r>
    </w:p>
    <w:p w:rsidR="008F2188" w:rsidRDefault="0004473E" w:rsidP="00773D2C">
      <w:pPr>
        <w:rPr>
          <w:b/>
          <w:bCs/>
        </w:rPr>
      </w:pPr>
      <w:r>
        <w:rPr>
          <w:b/>
          <w:bCs/>
        </w:rPr>
        <w:t>4</w:t>
      </w:r>
      <w:r w:rsidR="00773D2C" w:rsidRPr="00773D2C">
        <w:rPr>
          <w:b/>
          <w:bCs/>
        </w:rPr>
        <w:t xml:space="preserve">.  What is the molar solubility of </w:t>
      </w:r>
      <w:proofErr w:type="gramStart"/>
      <w:r>
        <w:rPr>
          <w:b/>
          <w:bCs/>
        </w:rPr>
        <w:t>lead(</w:t>
      </w:r>
      <w:proofErr w:type="gramEnd"/>
      <w:r>
        <w:rPr>
          <w:b/>
          <w:bCs/>
        </w:rPr>
        <w:t>II)</w:t>
      </w:r>
      <w:r w:rsidR="00773D2C" w:rsidRPr="00773D2C">
        <w:rPr>
          <w:b/>
          <w:bCs/>
        </w:rPr>
        <w:t xml:space="preserve"> chloride in 1.0 L of solution that contains 2.0 x 10</w:t>
      </w:r>
      <w:r w:rsidR="00773D2C" w:rsidRPr="00773D2C">
        <w:rPr>
          <w:b/>
          <w:bCs/>
          <w:vertAlign w:val="superscript"/>
        </w:rPr>
        <w:t>-2</w:t>
      </w:r>
      <w:r w:rsidR="00773D2C" w:rsidRPr="00773D2C">
        <w:rPr>
          <w:b/>
          <w:bCs/>
        </w:rPr>
        <w:t xml:space="preserve"> </w:t>
      </w:r>
      <w:proofErr w:type="spellStart"/>
      <w:r w:rsidR="00773D2C" w:rsidRPr="00773D2C">
        <w:rPr>
          <w:b/>
          <w:bCs/>
        </w:rPr>
        <w:t>mol</w:t>
      </w:r>
      <w:proofErr w:type="spellEnd"/>
      <w:r w:rsidR="00773D2C" w:rsidRPr="00773D2C">
        <w:rPr>
          <w:b/>
          <w:bCs/>
        </w:rPr>
        <w:t xml:space="preserve"> of </w:t>
      </w:r>
      <w:proofErr w:type="spellStart"/>
      <w:r w:rsidR="00773D2C" w:rsidRPr="00773D2C">
        <w:rPr>
          <w:b/>
          <w:bCs/>
        </w:rPr>
        <w:t>HCl</w:t>
      </w:r>
      <w:proofErr w:type="spellEnd"/>
      <w:r w:rsidR="00773D2C" w:rsidRPr="00773D2C">
        <w:rPr>
          <w:b/>
          <w:bCs/>
        </w:rPr>
        <w:t>?</w:t>
      </w:r>
    </w:p>
    <w:p w:rsidR="00773D2C" w:rsidRPr="00773D2C" w:rsidRDefault="0004473E" w:rsidP="00773D2C">
      <w:r>
        <w:rPr>
          <w:b/>
          <w:bCs/>
        </w:rPr>
        <w:t>5</w:t>
      </w:r>
      <w:r w:rsidR="00773D2C">
        <w:rPr>
          <w:b/>
          <w:bCs/>
        </w:rPr>
        <w:t xml:space="preserve">. </w:t>
      </w:r>
      <w:r w:rsidR="00773D2C" w:rsidRPr="00773D2C">
        <w:rPr>
          <w:b/>
          <w:bCs/>
        </w:rPr>
        <w:t xml:space="preserve">Consider zinc hydroxide, </w:t>
      </w:r>
      <w:proofErr w:type="gramStart"/>
      <w:r w:rsidR="00773D2C" w:rsidRPr="00773D2C">
        <w:rPr>
          <w:b/>
          <w:bCs/>
        </w:rPr>
        <w:t>Zn(</w:t>
      </w:r>
      <w:proofErr w:type="gramEnd"/>
      <w:r w:rsidR="00773D2C" w:rsidRPr="00773D2C">
        <w:rPr>
          <w:b/>
          <w:bCs/>
        </w:rPr>
        <w:t>OH)</w:t>
      </w:r>
      <w:r w:rsidR="00773D2C" w:rsidRPr="00773D2C">
        <w:rPr>
          <w:b/>
          <w:bCs/>
          <w:vertAlign w:val="subscript"/>
        </w:rPr>
        <w:t>2</w:t>
      </w:r>
      <w:r w:rsidR="00773D2C" w:rsidRPr="00773D2C">
        <w:rPr>
          <w:b/>
          <w:bCs/>
        </w:rPr>
        <w:t xml:space="preserve">, where </w:t>
      </w:r>
      <w:proofErr w:type="spellStart"/>
      <w:r w:rsidR="00773D2C" w:rsidRPr="00773D2C">
        <w:rPr>
          <w:b/>
          <w:bCs/>
        </w:rPr>
        <w:t>K</w:t>
      </w:r>
      <w:r w:rsidR="00773D2C" w:rsidRPr="00773D2C">
        <w:rPr>
          <w:b/>
          <w:bCs/>
          <w:vertAlign w:val="subscript"/>
        </w:rPr>
        <w:t>sp</w:t>
      </w:r>
      <w:proofErr w:type="spellEnd"/>
      <w:r w:rsidR="00773D2C" w:rsidRPr="00773D2C">
        <w:rPr>
          <w:b/>
          <w:bCs/>
        </w:rPr>
        <w:t xml:space="preserve"> = </w:t>
      </w:r>
      <w:r w:rsidR="00236E81">
        <w:rPr>
          <w:b/>
          <w:bCs/>
        </w:rPr>
        <w:t>3</w:t>
      </w:r>
      <w:r w:rsidR="00773D2C" w:rsidRPr="00773D2C">
        <w:rPr>
          <w:b/>
          <w:bCs/>
        </w:rPr>
        <w:t xml:space="preserve"> x 10</w:t>
      </w:r>
      <w:r w:rsidR="00773D2C" w:rsidRPr="00773D2C">
        <w:rPr>
          <w:b/>
          <w:bCs/>
          <w:vertAlign w:val="superscript"/>
        </w:rPr>
        <w:t>-17</w:t>
      </w:r>
      <w:r w:rsidR="00773D2C" w:rsidRPr="00773D2C">
        <w:rPr>
          <w:b/>
          <w:bCs/>
        </w:rPr>
        <w:t xml:space="preserve">.  </w:t>
      </w:r>
    </w:p>
    <w:p w:rsidR="00773D2C" w:rsidRPr="00773D2C" w:rsidRDefault="00773D2C" w:rsidP="00773D2C">
      <w:r w:rsidRPr="00773D2C">
        <w:rPr>
          <w:b/>
          <w:bCs/>
        </w:rPr>
        <w:t> </w:t>
      </w:r>
      <w:r>
        <w:rPr>
          <w:b/>
          <w:bCs/>
        </w:rPr>
        <w:tab/>
      </w:r>
      <w:r w:rsidRPr="00773D2C">
        <w:rPr>
          <w:b/>
          <w:bCs/>
        </w:rPr>
        <w:t>A.   Determine the solubility of zinc hydroxide in pure water.</w:t>
      </w:r>
    </w:p>
    <w:p w:rsidR="00773D2C" w:rsidRPr="00773D2C" w:rsidRDefault="00773D2C" w:rsidP="00773D2C">
      <w:pPr>
        <w:ind w:firstLine="720"/>
      </w:pPr>
      <w:r w:rsidRPr="00773D2C">
        <w:rPr>
          <w:b/>
          <w:bCs/>
        </w:rPr>
        <w:t>B.    How does the solubility of zinc hydroxide in pure water compare with that in a solution buffered at pH 6.00?  Quantitatively demonstrate the difference (if any) in solubility.  Is zinc hydroxide more or less soluble at pH 6.00?</w:t>
      </w:r>
    </w:p>
    <w:p w:rsidR="00773D2C" w:rsidRPr="00773D2C" w:rsidRDefault="00773D2C" w:rsidP="00773D2C">
      <w:pPr>
        <w:ind w:firstLine="720"/>
      </w:pPr>
      <w:r w:rsidRPr="00773D2C">
        <w:rPr>
          <w:b/>
          <w:bCs/>
        </w:rPr>
        <w:t>C.   If enough base is added, the OH</w:t>
      </w:r>
      <w:r w:rsidRPr="00773D2C">
        <w:rPr>
          <w:b/>
          <w:bCs/>
          <w:vertAlign w:val="superscript"/>
        </w:rPr>
        <w:t>-</w:t>
      </w:r>
      <w:r w:rsidRPr="00773D2C">
        <w:rPr>
          <w:b/>
          <w:bCs/>
        </w:rPr>
        <w:t xml:space="preserve"> ligand can coordinately bind with the Zn</w:t>
      </w:r>
      <w:r w:rsidRPr="00773D2C">
        <w:rPr>
          <w:b/>
          <w:bCs/>
          <w:vertAlign w:val="superscript"/>
        </w:rPr>
        <w:t>+2</w:t>
      </w:r>
      <w:r w:rsidRPr="00773D2C">
        <w:rPr>
          <w:b/>
          <w:bCs/>
        </w:rPr>
        <w:t xml:space="preserve"> ion to form the soluble zincate ion, [</w:t>
      </w:r>
      <w:proofErr w:type="gramStart"/>
      <w:r w:rsidRPr="00773D2C">
        <w:rPr>
          <w:b/>
          <w:bCs/>
        </w:rPr>
        <w:t>Zn(</w:t>
      </w:r>
      <w:proofErr w:type="gramEnd"/>
      <w:r w:rsidRPr="00773D2C">
        <w:rPr>
          <w:b/>
          <w:bCs/>
        </w:rPr>
        <w:t>OH)</w:t>
      </w:r>
      <w:r w:rsidRPr="00773D2C">
        <w:rPr>
          <w:b/>
          <w:bCs/>
          <w:vertAlign w:val="subscript"/>
        </w:rPr>
        <w:t>4</w:t>
      </w:r>
      <w:r w:rsidRPr="00773D2C">
        <w:rPr>
          <w:b/>
          <w:bCs/>
        </w:rPr>
        <w:t>]</w:t>
      </w:r>
      <w:r w:rsidRPr="00773D2C">
        <w:rPr>
          <w:b/>
          <w:bCs/>
          <w:vertAlign w:val="superscript"/>
        </w:rPr>
        <w:t>-2</w:t>
      </w:r>
      <w:r w:rsidRPr="00773D2C">
        <w:rPr>
          <w:b/>
          <w:bCs/>
        </w:rPr>
        <w:t xml:space="preserve">.  The formation constant, </w:t>
      </w:r>
      <w:proofErr w:type="spellStart"/>
      <w:r w:rsidRPr="00773D2C">
        <w:rPr>
          <w:b/>
          <w:bCs/>
        </w:rPr>
        <w:t>K</w:t>
      </w:r>
      <w:r w:rsidRPr="00773D2C">
        <w:rPr>
          <w:b/>
          <w:bCs/>
          <w:vertAlign w:val="subscript"/>
        </w:rPr>
        <w:t>f</w:t>
      </w:r>
      <w:proofErr w:type="spellEnd"/>
      <w:r w:rsidRPr="00773D2C">
        <w:rPr>
          <w:b/>
          <w:bCs/>
        </w:rPr>
        <w:t>, of the full complex ion [</w:t>
      </w:r>
      <w:proofErr w:type="gramStart"/>
      <w:r w:rsidRPr="00773D2C">
        <w:rPr>
          <w:b/>
          <w:bCs/>
        </w:rPr>
        <w:t>Zn(</w:t>
      </w:r>
      <w:proofErr w:type="gramEnd"/>
      <w:r w:rsidRPr="00773D2C">
        <w:rPr>
          <w:b/>
          <w:bCs/>
        </w:rPr>
        <w:t>OH)</w:t>
      </w:r>
      <w:r w:rsidRPr="00773D2C">
        <w:rPr>
          <w:b/>
          <w:bCs/>
          <w:vertAlign w:val="subscript"/>
        </w:rPr>
        <w:t>4</w:t>
      </w:r>
      <w:r w:rsidRPr="00773D2C">
        <w:rPr>
          <w:b/>
          <w:bCs/>
        </w:rPr>
        <w:t>]</w:t>
      </w:r>
      <w:r w:rsidRPr="00773D2C">
        <w:rPr>
          <w:b/>
          <w:bCs/>
          <w:vertAlign w:val="superscript"/>
        </w:rPr>
        <w:t>-2</w:t>
      </w:r>
      <w:r w:rsidRPr="00773D2C">
        <w:rPr>
          <w:b/>
          <w:bCs/>
        </w:rPr>
        <w:t xml:space="preserve"> can be calculated from the following successive equilibrium expressions shown:</w:t>
      </w:r>
    </w:p>
    <w:p w:rsidR="00773D2C" w:rsidRPr="00773D2C" w:rsidRDefault="00773D2C" w:rsidP="00773D2C">
      <w:r w:rsidRPr="00773D2C">
        <w:rPr>
          <w:b/>
          <w:bCs/>
        </w:rPr>
        <w:tab/>
        <w:t>Zn</w:t>
      </w:r>
      <w:r w:rsidRPr="00773D2C">
        <w:rPr>
          <w:b/>
          <w:bCs/>
          <w:vertAlign w:val="superscript"/>
        </w:rPr>
        <w:t xml:space="preserve">2+ </w:t>
      </w:r>
      <w:r w:rsidRPr="00773D2C">
        <w:rPr>
          <w:b/>
          <w:bCs/>
        </w:rPr>
        <w:t>(</w:t>
      </w:r>
      <w:proofErr w:type="spellStart"/>
      <w:r w:rsidRPr="00773D2C">
        <w:rPr>
          <w:b/>
          <w:bCs/>
        </w:rPr>
        <w:t>aq</w:t>
      </w:r>
      <w:proofErr w:type="spellEnd"/>
      <w:r w:rsidRPr="00773D2C">
        <w:rPr>
          <w:b/>
          <w:bCs/>
        </w:rPr>
        <w:t>) + OH</w:t>
      </w:r>
      <w:proofErr w:type="gramStart"/>
      <w:r w:rsidRPr="00773D2C">
        <w:rPr>
          <w:b/>
          <w:bCs/>
          <w:vertAlign w:val="superscript"/>
        </w:rPr>
        <w:t xml:space="preserve">- </w:t>
      </w:r>
      <w:r w:rsidRPr="00773D2C">
        <w:rPr>
          <w:b/>
          <w:bCs/>
        </w:rPr>
        <w:t xml:space="preserve"> </w:t>
      </w:r>
      <w:r>
        <w:rPr>
          <w:b/>
          <w:bCs/>
        </w:rPr>
        <w:t>↔</w:t>
      </w:r>
      <w:proofErr w:type="gramEnd"/>
      <w:r w:rsidRPr="00773D2C">
        <w:rPr>
          <w:b/>
          <w:bCs/>
        </w:rPr>
        <w:t xml:space="preserve">  </w:t>
      </w:r>
      <w:proofErr w:type="spellStart"/>
      <w:r w:rsidRPr="00773D2C">
        <w:rPr>
          <w:b/>
          <w:bCs/>
        </w:rPr>
        <w:t>ZnOH</w:t>
      </w:r>
      <w:proofErr w:type="spellEnd"/>
      <w:r w:rsidRPr="00773D2C">
        <w:rPr>
          <w:b/>
          <w:bCs/>
          <w:vertAlign w:val="superscript"/>
        </w:rPr>
        <w:t>+</w:t>
      </w:r>
      <w:r w:rsidRPr="00773D2C">
        <w:rPr>
          <w:b/>
          <w:bCs/>
        </w:rPr>
        <w:t xml:space="preserve"> (</w:t>
      </w:r>
      <w:proofErr w:type="spellStart"/>
      <w:r w:rsidRPr="00773D2C">
        <w:rPr>
          <w:b/>
          <w:bCs/>
        </w:rPr>
        <w:t>aq</w:t>
      </w:r>
      <w:proofErr w:type="spellEnd"/>
      <w:r w:rsidRPr="00773D2C">
        <w:rPr>
          <w:b/>
          <w:bCs/>
        </w:rPr>
        <w:t xml:space="preserve">) </w:t>
      </w:r>
      <w:r w:rsidRPr="00773D2C">
        <w:rPr>
          <w:b/>
          <w:bCs/>
        </w:rPr>
        <w:tab/>
      </w:r>
      <w:r w:rsidRPr="00773D2C">
        <w:rPr>
          <w:b/>
          <w:bCs/>
        </w:rPr>
        <w:tab/>
      </w:r>
      <w:r w:rsidRPr="00773D2C">
        <w:rPr>
          <w:b/>
          <w:bCs/>
        </w:rPr>
        <w:tab/>
      </w:r>
      <w:r>
        <w:rPr>
          <w:b/>
          <w:bCs/>
        </w:rPr>
        <w:tab/>
      </w:r>
      <w:r w:rsidRPr="00773D2C">
        <w:rPr>
          <w:b/>
          <w:bCs/>
        </w:rPr>
        <w:t>K</w:t>
      </w:r>
      <w:r w:rsidRPr="00773D2C">
        <w:rPr>
          <w:b/>
          <w:bCs/>
          <w:vertAlign w:val="subscript"/>
        </w:rPr>
        <w:t>1</w:t>
      </w:r>
      <w:r w:rsidRPr="00773D2C">
        <w:rPr>
          <w:b/>
          <w:bCs/>
        </w:rPr>
        <w:t xml:space="preserve"> = 2.5 x 10</w:t>
      </w:r>
      <w:r w:rsidRPr="00773D2C">
        <w:rPr>
          <w:b/>
          <w:bCs/>
          <w:vertAlign w:val="superscript"/>
        </w:rPr>
        <w:t>4</w:t>
      </w:r>
    </w:p>
    <w:p w:rsidR="00773D2C" w:rsidRPr="00773D2C" w:rsidRDefault="00773D2C" w:rsidP="00773D2C">
      <w:r w:rsidRPr="00773D2C">
        <w:rPr>
          <w:b/>
          <w:bCs/>
        </w:rPr>
        <w:tab/>
      </w:r>
      <w:proofErr w:type="spellStart"/>
      <w:r w:rsidRPr="00773D2C">
        <w:rPr>
          <w:b/>
          <w:bCs/>
        </w:rPr>
        <w:t>ZnOH</w:t>
      </w:r>
      <w:proofErr w:type="spellEnd"/>
      <w:r w:rsidRPr="00773D2C">
        <w:rPr>
          <w:b/>
          <w:bCs/>
          <w:vertAlign w:val="superscript"/>
        </w:rPr>
        <w:t xml:space="preserve"> +</w:t>
      </w:r>
      <w:r w:rsidRPr="00773D2C">
        <w:rPr>
          <w:b/>
          <w:bCs/>
        </w:rPr>
        <w:t xml:space="preserve"> (</w:t>
      </w:r>
      <w:proofErr w:type="spellStart"/>
      <w:r w:rsidRPr="00773D2C">
        <w:rPr>
          <w:b/>
          <w:bCs/>
        </w:rPr>
        <w:t>aq</w:t>
      </w:r>
      <w:proofErr w:type="spellEnd"/>
      <w:r w:rsidRPr="00773D2C">
        <w:rPr>
          <w:b/>
          <w:bCs/>
        </w:rPr>
        <w:t>) + OH</w:t>
      </w:r>
      <w:r w:rsidRPr="00773D2C">
        <w:rPr>
          <w:b/>
          <w:bCs/>
          <w:vertAlign w:val="superscript"/>
        </w:rPr>
        <w:t>-</w:t>
      </w:r>
      <w:r w:rsidRPr="00773D2C">
        <w:rPr>
          <w:b/>
          <w:bCs/>
        </w:rPr>
        <w:t>(</w:t>
      </w:r>
      <w:proofErr w:type="spellStart"/>
      <w:r w:rsidRPr="00773D2C">
        <w:rPr>
          <w:b/>
          <w:bCs/>
        </w:rPr>
        <w:t>aq</w:t>
      </w:r>
      <w:proofErr w:type="spellEnd"/>
      <w:r w:rsidRPr="00773D2C">
        <w:rPr>
          <w:b/>
          <w:bCs/>
        </w:rPr>
        <w:t xml:space="preserve">) </w:t>
      </w:r>
      <w:r>
        <w:rPr>
          <w:b/>
          <w:bCs/>
        </w:rPr>
        <w:t>↔</w:t>
      </w:r>
      <w:r w:rsidRPr="00773D2C">
        <w:rPr>
          <w:b/>
          <w:bCs/>
        </w:rPr>
        <w:t xml:space="preserve"> </w:t>
      </w:r>
      <w:proofErr w:type="gramStart"/>
      <w:r w:rsidRPr="00773D2C">
        <w:rPr>
          <w:b/>
          <w:bCs/>
        </w:rPr>
        <w:t>Zn(</w:t>
      </w:r>
      <w:proofErr w:type="gramEnd"/>
      <w:r w:rsidRPr="00773D2C">
        <w:rPr>
          <w:b/>
          <w:bCs/>
        </w:rPr>
        <w:t>OH)</w:t>
      </w:r>
      <w:r w:rsidRPr="00773D2C">
        <w:rPr>
          <w:b/>
          <w:bCs/>
          <w:vertAlign w:val="subscript"/>
        </w:rPr>
        <w:t>2</w:t>
      </w:r>
      <w:r w:rsidRPr="00773D2C">
        <w:rPr>
          <w:b/>
          <w:bCs/>
        </w:rPr>
        <w:t xml:space="preserve">(s) </w:t>
      </w:r>
      <w:r w:rsidRPr="00773D2C">
        <w:rPr>
          <w:b/>
          <w:bCs/>
        </w:rPr>
        <w:tab/>
      </w:r>
      <w:r w:rsidRPr="00773D2C">
        <w:rPr>
          <w:b/>
          <w:bCs/>
        </w:rPr>
        <w:tab/>
      </w:r>
      <w:r>
        <w:rPr>
          <w:b/>
          <w:bCs/>
        </w:rPr>
        <w:tab/>
      </w:r>
      <w:r w:rsidRPr="00773D2C">
        <w:rPr>
          <w:b/>
          <w:bCs/>
        </w:rPr>
        <w:t>K</w:t>
      </w:r>
      <w:r w:rsidRPr="00773D2C">
        <w:rPr>
          <w:b/>
          <w:bCs/>
          <w:vertAlign w:val="subscript"/>
        </w:rPr>
        <w:t>2</w:t>
      </w:r>
      <w:r w:rsidRPr="00773D2C">
        <w:rPr>
          <w:b/>
          <w:bCs/>
        </w:rPr>
        <w:t xml:space="preserve"> = 8.0 x10</w:t>
      </w:r>
      <w:r w:rsidRPr="00773D2C">
        <w:rPr>
          <w:b/>
          <w:bCs/>
          <w:vertAlign w:val="superscript"/>
        </w:rPr>
        <w:t>6</w:t>
      </w:r>
    </w:p>
    <w:p w:rsidR="00773D2C" w:rsidRPr="00773D2C" w:rsidRDefault="00773D2C" w:rsidP="00773D2C">
      <w:r w:rsidRPr="00773D2C">
        <w:rPr>
          <w:b/>
          <w:bCs/>
        </w:rPr>
        <w:tab/>
      </w:r>
      <w:proofErr w:type="gramStart"/>
      <w:r w:rsidRPr="00773D2C">
        <w:rPr>
          <w:b/>
          <w:bCs/>
        </w:rPr>
        <w:t>Zn(</w:t>
      </w:r>
      <w:proofErr w:type="gramEnd"/>
      <w:r w:rsidRPr="00773D2C">
        <w:rPr>
          <w:b/>
          <w:bCs/>
        </w:rPr>
        <w:t>OH)</w:t>
      </w:r>
      <w:r w:rsidRPr="00773D2C">
        <w:rPr>
          <w:b/>
          <w:bCs/>
          <w:vertAlign w:val="subscript"/>
        </w:rPr>
        <w:t>2</w:t>
      </w:r>
      <w:r w:rsidRPr="00773D2C">
        <w:rPr>
          <w:b/>
          <w:bCs/>
        </w:rPr>
        <w:t>(s)  + OH</w:t>
      </w:r>
      <w:r w:rsidRPr="00773D2C">
        <w:rPr>
          <w:b/>
          <w:bCs/>
          <w:vertAlign w:val="superscript"/>
        </w:rPr>
        <w:t>-</w:t>
      </w:r>
      <w:r w:rsidRPr="00773D2C">
        <w:rPr>
          <w:b/>
          <w:bCs/>
        </w:rPr>
        <w:t>(</w:t>
      </w:r>
      <w:proofErr w:type="spellStart"/>
      <w:r w:rsidRPr="00773D2C">
        <w:rPr>
          <w:b/>
          <w:bCs/>
        </w:rPr>
        <w:t>aq</w:t>
      </w:r>
      <w:proofErr w:type="spellEnd"/>
      <w:r w:rsidRPr="00773D2C">
        <w:rPr>
          <w:b/>
          <w:bCs/>
        </w:rPr>
        <w:t xml:space="preserve">) </w:t>
      </w:r>
      <w:r>
        <w:rPr>
          <w:b/>
          <w:bCs/>
        </w:rPr>
        <w:t>↔</w:t>
      </w:r>
      <w:r w:rsidRPr="00773D2C">
        <w:rPr>
          <w:b/>
          <w:bCs/>
        </w:rPr>
        <w:t>Zn(OH)</w:t>
      </w:r>
      <w:r w:rsidRPr="00773D2C">
        <w:rPr>
          <w:b/>
          <w:bCs/>
          <w:vertAlign w:val="subscript"/>
        </w:rPr>
        <w:t>3</w:t>
      </w:r>
      <w:r w:rsidRPr="00773D2C">
        <w:rPr>
          <w:b/>
          <w:bCs/>
          <w:vertAlign w:val="superscript"/>
        </w:rPr>
        <w:t>-</w:t>
      </w:r>
      <w:r w:rsidRPr="00773D2C">
        <w:rPr>
          <w:b/>
          <w:bCs/>
        </w:rPr>
        <w:t>(</w:t>
      </w:r>
      <w:proofErr w:type="spellStart"/>
      <w:r w:rsidRPr="00773D2C">
        <w:rPr>
          <w:b/>
          <w:bCs/>
        </w:rPr>
        <w:t>aq</w:t>
      </w:r>
      <w:proofErr w:type="spellEnd"/>
      <w:r w:rsidRPr="00773D2C">
        <w:rPr>
          <w:b/>
          <w:bCs/>
        </w:rPr>
        <w:t xml:space="preserve">) </w:t>
      </w:r>
      <w:r w:rsidRPr="00773D2C">
        <w:rPr>
          <w:b/>
          <w:bCs/>
        </w:rPr>
        <w:tab/>
      </w:r>
      <w:r w:rsidRPr="00773D2C">
        <w:rPr>
          <w:b/>
          <w:bCs/>
        </w:rPr>
        <w:tab/>
      </w:r>
      <w:r>
        <w:rPr>
          <w:b/>
          <w:bCs/>
        </w:rPr>
        <w:tab/>
      </w:r>
      <w:r w:rsidRPr="00773D2C">
        <w:rPr>
          <w:b/>
          <w:bCs/>
        </w:rPr>
        <w:t>K</w:t>
      </w:r>
      <w:r w:rsidRPr="00773D2C">
        <w:rPr>
          <w:b/>
          <w:bCs/>
          <w:vertAlign w:val="subscript"/>
        </w:rPr>
        <w:t>3</w:t>
      </w:r>
      <w:r w:rsidRPr="00773D2C">
        <w:rPr>
          <w:b/>
          <w:bCs/>
        </w:rPr>
        <w:t xml:space="preserve"> = 70</w:t>
      </w:r>
    </w:p>
    <w:p w:rsidR="00773D2C" w:rsidRPr="00773D2C" w:rsidRDefault="00773D2C" w:rsidP="00773D2C">
      <w:r w:rsidRPr="00773D2C">
        <w:rPr>
          <w:b/>
          <w:bCs/>
        </w:rPr>
        <w:tab/>
      </w:r>
      <w:proofErr w:type="gramStart"/>
      <w:r w:rsidRPr="00773D2C">
        <w:rPr>
          <w:b/>
          <w:bCs/>
        </w:rPr>
        <w:t>Zn(</w:t>
      </w:r>
      <w:proofErr w:type="gramEnd"/>
      <w:r w:rsidRPr="00773D2C">
        <w:rPr>
          <w:b/>
          <w:bCs/>
        </w:rPr>
        <w:t>OH)</w:t>
      </w:r>
      <w:r w:rsidRPr="00773D2C">
        <w:rPr>
          <w:b/>
          <w:bCs/>
          <w:vertAlign w:val="subscript"/>
        </w:rPr>
        <w:t>3</w:t>
      </w:r>
      <w:r w:rsidRPr="00773D2C">
        <w:rPr>
          <w:b/>
          <w:bCs/>
          <w:vertAlign w:val="superscript"/>
        </w:rPr>
        <w:t>-</w:t>
      </w:r>
      <w:r w:rsidRPr="00773D2C">
        <w:rPr>
          <w:b/>
          <w:bCs/>
        </w:rPr>
        <w:t>(</w:t>
      </w:r>
      <w:proofErr w:type="spellStart"/>
      <w:r w:rsidRPr="00773D2C">
        <w:rPr>
          <w:b/>
          <w:bCs/>
        </w:rPr>
        <w:t>aq</w:t>
      </w:r>
      <w:proofErr w:type="spellEnd"/>
      <w:r w:rsidRPr="00773D2C">
        <w:rPr>
          <w:b/>
          <w:bCs/>
        </w:rPr>
        <w:t>) + OH</w:t>
      </w:r>
      <w:r w:rsidRPr="00773D2C">
        <w:rPr>
          <w:b/>
          <w:bCs/>
          <w:vertAlign w:val="superscript"/>
        </w:rPr>
        <w:t>-</w:t>
      </w:r>
      <w:r w:rsidRPr="00773D2C">
        <w:rPr>
          <w:b/>
          <w:bCs/>
        </w:rPr>
        <w:t>(</w:t>
      </w:r>
      <w:proofErr w:type="spellStart"/>
      <w:r w:rsidRPr="00773D2C">
        <w:rPr>
          <w:b/>
          <w:bCs/>
        </w:rPr>
        <w:t>aq</w:t>
      </w:r>
      <w:proofErr w:type="spellEnd"/>
      <w:r w:rsidRPr="00773D2C">
        <w:rPr>
          <w:b/>
          <w:bCs/>
        </w:rPr>
        <w:t xml:space="preserve">) </w:t>
      </w:r>
      <w:r>
        <w:rPr>
          <w:b/>
          <w:bCs/>
        </w:rPr>
        <w:t>↔</w:t>
      </w:r>
      <w:r w:rsidRPr="00773D2C">
        <w:rPr>
          <w:b/>
          <w:bCs/>
        </w:rPr>
        <w:t xml:space="preserve"> Zn(OH)</w:t>
      </w:r>
      <w:r w:rsidRPr="00773D2C">
        <w:rPr>
          <w:b/>
          <w:bCs/>
          <w:vertAlign w:val="subscript"/>
        </w:rPr>
        <w:t>4</w:t>
      </w:r>
      <w:r w:rsidRPr="00773D2C">
        <w:rPr>
          <w:b/>
          <w:bCs/>
          <w:vertAlign w:val="superscript"/>
        </w:rPr>
        <w:t>2-</w:t>
      </w:r>
      <w:r w:rsidRPr="00773D2C">
        <w:rPr>
          <w:b/>
          <w:bCs/>
        </w:rPr>
        <w:t>(</w:t>
      </w:r>
      <w:proofErr w:type="spellStart"/>
      <w:r w:rsidRPr="00773D2C">
        <w:rPr>
          <w:b/>
          <w:bCs/>
        </w:rPr>
        <w:t>aq</w:t>
      </w:r>
      <w:proofErr w:type="spellEnd"/>
      <w:r w:rsidRPr="00773D2C">
        <w:rPr>
          <w:b/>
          <w:bCs/>
        </w:rPr>
        <w:t xml:space="preserve">) </w:t>
      </w:r>
      <w:r w:rsidRPr="00773D2C">
        <w:rPr>
          <w:b/>
          <w:bCs/>
        </w:rPr>
        <w:tab/>
      </w:r>
      <w:r w:rsidRPr="00773D2C">
        <w:rPr>
          <w:b/>
          <w:bCs/>
        </w:rPr>
        <w:tab/>
        <w:t>K</w:t>
      </w:r>
      <w:r w:rsidRPr="00773D2C">
        <w:rPr>
          <w:b/>
          <w:bCs/>
          <w:vertAlign w:val="subscript"/>
        </w:rPr>
        <w:t>4</w:t>
      </w:r>
      <w:r w:rsidRPr="00773D2C">
        <w:rPr>
          <w:b/>
          <w:bCs/>
        </w:rPr>
        <w:t xml:space="preserve"> = 33</w:t>
      </w:r>
    </w:p>
    <w:p w:rsidR="00773D2C" w:rsidRPr="00773D2C" w:rsidRDefault="00773D2C" w:rsidP="00773D2C">
      <w:r w:rsidRPr="00773D2C">
        <w:rPr>
          <w:b/>
          <w:bCs/>
        </w:rPr>
        <w:t xml:space="preserve">Determine the value of </w:t>
      </w:r>
      <w:proofErr w:type="spellStart"/>
      <w:r w:rsidRPr="00773D2C">
        <w:rPr>
          <w:b/>
          <w:bCs/>
        </w:rPr>
        <w:t>K</w:t>
      </w:r>
      <w:r w:rsidRPr="00773D2C">
        <w:rPr>
          <w:b/>
          <w:bCs/>
          <w:vertAlign w:val="subscript"/>
        </w:rPr>
        <w:t>f</w:t>
      </w:r>
      <w:proofErr w:type="spellEnd"/>
      <w:r w:rsidRPr="00773D2C">
        <w:rPr>
          <w:b/>
          <w:bCs/>
        </w:rPr>
        <w:t xml:space="preserve"> for the zincate ion.</w:t>
      </w:r>
    </w:p>
    <w:p w:rsidR="00773D2C" w:rsidRPr="00773D2C" w:rsidRDefault="0004473E" w:rsidP="00773D2C">
      <w:r>
        <w:rPr>
          <w:b/>
          <w:bCs/>
        </w:rPr>
        <w:t>6</w:t>
      </w:r>
      <w:r w:rsidR="00773D2C">
        <w:rPr>
          <w:b/>
          <w:bCs/>
        </w:rPr>
        <w:t xml:space="preserve">. </w:t>
      </w:r>
      <w:r w:rsidR="00773D2C" w:rsidRPr="00773D2C">
        <w:rPr>
          <w:b/>
          <w:bCs/>
        </w:rPr>
        <w:t>Calculate the free ion concentration of Cr</w:t>
      </w:r>
      <w:r w:rsidR="00773D2C" w:rsidRPr="00773D2C">
        <w:rPr>
          <w:b/>
          <w:bCs/>
          <w:vertAlign w:val="superscript"/>
        </w:rPr>
        <w:t>3+</w:t>
      </w:r>
      <w:r w:rsidR="00773D2C" w:rsidRPr="00773D2C">
        <w:rPr>
          <w:b/>
          <w:bCs/>
        </w:rPr>
        <w:t xml:space="preserve"> when 0.01 moles of </w:t>
      </w:r>
      <w:proofErr w:type="gramStart"/>
      <w:r w:rsidR="00773D2C" w:rsidRPr="00773D2C">
        <w:rPr>
          <w:b/>
          <w:bCs/>
        </w:rPr>
        <w:t>chromium(</w:t>
      </w:r>
      <w:proofErr w:type="gramEnd"/>
      <w:r w:rsidR="00773D2C" w:rsidRPr="00773D2C">
        <w:rPr>
          <w:b/>
          <w:bCs/>
        </w:rPr>
        <w:t>III) nitrate is dissolved in 2.00 liters of a pH 10 buffer.</w:t>
      </w:r>
    </w:p>
    <w:p w:rsidR="00773D2C" w:rsidRPr="00773D2C" w:rsidRDefault="00773D2C" w:rsidP="00773D2C">
      <w:r w:rsidRPr="00773D2C">
        <w:rPr>
          <w:b/>
          <w:bCs/>
        </w:rPr>
        <w:t> </w:t>
      </w:r>
      <w:r w:rsidR="0004473E">
        <w:rPr>
          <w:b/>
          <w:bCs/>
        </w:rPr>
        <w:t>7</w:t>
      </w:r>
      <w:r w:rsidRPr="00773D2C">
        <w:rPr>
          <w:b/>
          <w:bCs/>
        </w:rPr>
        <w:t xml:space="preserve">.  Calculate the pH required to precipitate out </w:t>
      </w:r>
      <w:proofErr w:type="spellStart"/>
      <w:r w:rsidRPr="00773D2C">
        <w:rPr>
          <w:b/>
          <w:bCs/>
        </w:rPr>
        <w:t>ZnS</w:t>
      </w:r>
      <w:proofErr w:type="spellEnd"/>
      <w:r w:rsidRPr="00773D2C">
        <w:rPr>
          <w:b/>
          <w:bCs/>
        </w:rPr>
        <w:t xml:space="preserve"> from a solution mixture containing 0.010 M Zn</w:t>
      </w:r>
      <w:r w:rsidRPr="00773D2C">
        <w:rPr>
          <w:b/>
          <w:bCs/>
          <w:vertAlign w:val="superscript"/>
        </w:rPr>
        <w:t>2+</w:t>
      </w:r>
      <w:r w:rsidRPr="00773D2C">
        <w:rPr>
          <w:b/>
          <w:bCs/>
        </w:rPr>
        <w:t xml:space="preserve"> and 0.01M Cu</w:t>
      </w:r>
      <w:r w:rsidRPr="00773D2C">
        <w:rPr>
          <w:b/>
          <w:bCs/>
          <w:vertAlign w:val="superscript"/>
        </w:rPr>
        <w:t>2+</w:t>
      </w:r>
      <w:r w:rsidRPr="00773D2C">
        <w:rPr>
          <w:b/>
          <w:bCs/>
        </w:rPr>
        <w:t xml:space="preserve">.  Will </w:t>
      </w:r>
      <w:proofErr w:type="spellStart"/>
      <w:r w:rsidRPr="00773D2C">
        <w:rPr>
          <w:b/>
          <w:bCs/>
        </w:rPr>
        <w:t>CuS</w:t>
      </w:r>
      <w:proofErr w:type="spellEnd"/>
      <w:r w:rsidRPr="00773D2C">
        <w:rPr>
          <w:b/>
          <w:bCs/>
        </w:rPr>
        <w:t xml:space="preserve"> precipitate out under these conditions?</w:t>
      </w:r>
    </w:p>
    <w:p w:rsidR="00773D2C" w:rsidRDefault="0004473E" w:rsidP="00773D2C">
      <w:r>
        <w:rPr>
          <w:b/>
          <w:bCs/>
        </w:rPr>
        <w:t>8</w:t>
      </w:r>
      <w:r w:rsidR="00773D2C">
        <w:rPr>
          <w:b/>
          <w:bCs/>
        </w:rPr>
        <w:t xml:space="preserve">. </w:t>
      </w:r>
      <w:r w:rsidR="00773D2C" w:rsidRPr="00773D2C">
        <w:rPr>
          <w:b/>
          <w:bCs/>
        </w:rPr>
        <w:t>Will a precipitate of silver carbonate form (</w:t>
      </w:r>
      <w:proofErr w:type="spellStart"/>
      <w:r w:rsidR="00773D2C" w:rsidRPr="00773D2C">
        <w:rPr>
          <w:b/>
          <w:bCs/>
        </w:rPr>
        <w:t>K</w:t>
      </w:r>
      <w:r w:rsidR="00773D2C" w:rsidRPr="00773D2C">
        <w:rPr>
          <w:b/>
          <w:bCs/>
          <w:vertAlign w:val="subscript"/>
        </w:rPr>
        <w:t>sp</w:t>
      </w:r>
      <w:proofErr w:type="spellEnd"/>
      <w:r w:rsidR="00773D2C" w:rsidRPr="00773D2C">
        <w:rPr>
          <w:b/>
          <w:bCs/>
        </w:rPr>
        <w:t xml:space="preserve"> = </w:t>
      </w:r>
      <w:r w:rsidR="00236E81">
        <w:rPr>
          <w:b/>
          <w:bCs/>
        </w:rPr>
        <w:t>8.46</w:t>
      </w:r>
      <w:r w:rsidR="00773D2C" w:rsidRPr="00773D2C">
        <w:rPr>
          <w:b/>
          <w:bCs/>
        </w:rPr>
        <w:t xml:space="preserve"> x 10</w:t>
      </w:r>
      <w:r w:rsidR="00773D2C" w:rsidRPr="00773D2C">
        <w:rPr>
          <w:b/>
          <w:bCs/>
          <w:vertAlign w:val="superscript"/>
        </w:rPr>
        <w:t>-12</w:t>
      </w:r>
      <w:r w:rsidR="00773D2C" w:rsidRPr="00773D2C">
        <w:rPr>
          <w:b/>
          <w:bCs/>
        </w:rPr>
        <w:t>) when 100.0 mL of 1.00 x 10</w:t>
      </w:r>
      <w:r w:rsidR="00773D2C" w:rsidRPr="00773D2C">
        <w:rPr>
          <w:b/>
          <w:bCs/>
          <w:vertAlign w:val="superscript"/>
        </w:rPr>
        <w:t>-4</w:t>
      </w:r>
      <w:r w:rsidR="00773D2C" w:rsidRPr="00773D2C">
        <w:rPr>
          <w:b/>
          <w:bCs/>
        </w:rPr>
        <w:t xml:space="preserve"> M </w:t>
      </w:r>
      <w:proofErr w:type="gramStart"/>
      <w:r w:rsidR="00773D2C" w:rsidRPr="00773D2C">
        <w:rPr>
          <w:b/>
          <w:bCs/>
        </w:rPr>
        <w:t>AgNO</w:t>
      </w:r>
      <w:r w:rsidR="00773D2C" w:rsidRPr="00773D2C">
        <w:rPr>
          <w:b/>
          <w:bCs/>
          <w:vertAlign w:val="subscript"/>
        </w:rPr>
        <w:t>3</w:t>
      </w:r>
      <w:r w:rsidR="00773D2C" w:rsidRPr="00773D2C">
        <w:rPr>
          <w:b/>
          <w:bCs/>
        </w:rPr>
        <w:t>(</w:t>
      </w:r>
      <w:proofErr w:type="spellStart"/>
      <w:proofErr w:type="gramEnd"/>
      <w:r w:rsidR="00773D2C" w:rsidRPr="00773D2C">
        <w:rPr>
          <w:b/>
          <w:bCs/>
        </w:rPr>
        <w:t>aq</w:t>
      </w:r>
      <w:proofErr w:type="spellEnd"/>
      <w:r w:rsidR="00773D2C" w:rsidRPr="00773D2C">
        <w:rPr>
          <w:b/>
          <w:bCs/>
        </w:rPr>
        <w:t>) and 200.0 mL of 3.00 x 10</w:t>
      </w:r>
      <w:r w:rsidR="00773D2C" w:rsidRPr="00773D2C">
        <w:rPr>
          <w:b/>
          <w:bCs/>
          <w:vertAlign w:val="superscript"/>
        </w:rPr>
        <w:t>-3</w:t>
      </w:r>
      <w:r w:rsidR="00773D2C" w:rsidRPr="00773D2C">
        <w:rPr>
          <w:b/>
          <w:bCs/>
        </w:rPr>
        <w:t xml:space="preserve"> M Na</w:t>
      </w:r>
      <w:r w:rsidR="00773D2C" w:rsidRPr="00773D2C">
        <w:rPr>
          <w:b/>
          <w:bCs/>
          <w:vertAlign w:val="subscript"/>
        </w:rPr>
        <w:t>2</w:t>
      </w:r>
      <w:r w:rsidR="00773D2C" w:rsidRPr="00773D2C">
        <w:rPr>
          <w:b/>
          <w:bCs/>
        </w:rPr>
        <w:t>CO</w:t>
      </w:r>
      <w:r w:rsidR="00773D2C" w:rsidRPr="00773D2C">
        <w:rPr>
          <w:b/>
          <w:bCs/>
          <w:vertAlign w:val="subscript"/>
        </w:rPr>
        <w:t>3</w:t>
      </w:r>
      <w:r w:rsidR="00773D2C" w:rsidRPr="00773D2C">
        <w:rPr>
          <w:b/>
          <w:bCs/>
        </w:rPr>
        <w:t>(</w:t>
      </w:r>
      <w:proofErr w:type="spellStart"/>
      <w:r w:rsidR="00773D2C" w:rsidRPr="00773D2C">
        <w:rPr>
          <w:b/>
          <w:bCs/>
        </w:rPr>
        <w:t>aq</w:t>
      </w:r>
      <w:proofErr w:type="spellEnd"/>
      <w:r w:rsidR="00773D2C" w:rsidRPr="00773D2C">
        <w:rPr>
          <w:b/>
          <w:bCs/>
        </w:rPr>
        <w:t xml:space="preserve">) are mixed?  What will be the remaining concentration of ions present in solution? </w:t>
      </w:r>
    </w:p>
    <w:sectPr w:rsidR="00773D2C" w:rsidSect="0004473E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55556"/>
    <w:multiLevelType w:val="singleLevel"/>
    <w:tmpl w:val="42AE8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89F49BB"/>
    <w:multiLevelType w:val="singleLevel"/>
    <w:tmpl w:val="3692D32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 w15:restartNumberingAfterBreak="0">
    <w:nsid w:val="48A0760F"/>
    <w:multiLevelType w:val="hybridMultilevel"/>
    <w:tmpl w:val="DE1208A6"/>
    <w:lvl w:ilvl="0" w:tplc="37C84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48D8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DC33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BC31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74D3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480C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4290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0036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982E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D2C"/>
    <w:rsid w:val="0004473E"/>
    <w:rsid w:val="00236E81"/>
    <w:rsid w:val="005405D7"/>
    <w:rsid w:val="00773D2C"/>
    <w:rsid w:val="008F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40F7FC-536D-4DD8-8165-86071C5CF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04473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D2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04473E"/>
    <w:rPr>
      <w:rFonts w:ascii="Arial" w:eastAsia="Times New Roman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1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LACC</Company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Boan, Terry A.</dc:creator>
  <cp:keywords/>
  <dc:description/>
  <cp:lastModifiedBy>Boan, Terry A.</cp:lastModifiedBy>
  <cp:revision>3</cp:revision>
  <dcterms:created xsi:type="dcterms:W3CDTF">2017-04-12T17:45:00Z</dcterms:created>
  <dcterms:modified xsi:type="dcterms:W3CDTF">2017-04-12T17:46:00Z</dcterms:modified>
</cp:coreProperties>
</file>